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附件1：中国驻吉尔吉斯斯坦使馆认可的吉核酸检测机构名单</w:t>
      </w:r>
    </w:p>
    <w:bookmarkEnd w:id="0"/>
    <w:p>
      <w:pP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page" w:horzAnchor="page" w:tblpX="1459" w:tblpY="31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8"/>
        <w:gridCol w:w="8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6" w:hRule="atLeast"/>
        </w:trPr>
        <w:tc>
          <w:tcPr>
            <w:tcW w:w="5788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ru-RU" w:eastAsia="zh-CN"/>
              </w:rPr>
            </w:pPr>
          </w:p>
          <w:p>
            <w:pPr>
              <w:ind w:firstLine="1600" w:firstLineChars="50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ru-RU" w:eastAsia="zh-CN"/>
              </w:rPr>
            </w:pPr>
          </w:p>
          <w:p>
            <w:pPr>
              <w:ind w:firstLine="960" w:firstLineChars="30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ru-RU" w:eastAsia="zh-CN"/>
              </w:rPr>
            </w:pPr>
          </w:p>
          <w:p>
            <w:pPr>
              <w:ind w:firstLine="960" w:firstLineChars="30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ru-RU" w:eastAsia="zh-CN"/>
              </w:rPr>
            </w:pPr>
          </w:p>
          <w:p>
            <w:pPr>
              <w:ind w:firstLine="960" w:firstLineChars="300"/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ru-RU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ru-RU" w:eastAsia="zh-CN"/>
              </w:rPr>
              <w:t>Лаборатория Бонецкого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8386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Сайт：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instrText xml:space="preserve"> HYPERLINK "https://www.intelmed.kg/ru/bishkek/" </w:instrTex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https://www.intelmed.kg/ru/bishkek/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fldChar w:fldCharType="end"/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г.Бишкек, ул. Льва Толстого 70 б /1（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ПП Инфекционная Больница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）；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г. Бишкек, ул. Гагарина, 1/1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(ПП НХЦ)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；</w:t>
            </w:r>
          </w:p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г. Ош, ул. Верхне-Увамская, 1/2(на территории Областной больницы)；</w:t>
            </w:r>
          </w:p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г. Жалал-Абад, ул. Жуматаева б\н(на территории больницы)；</w:t>
            </w:r>
          </w:p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г. Каракол, ул. Абдрахманова 130\1；</w:t>
            </w:r>
          </w:p>
          <w:p>
            <w:pPr>
              <w:ind w:firstLine="720" w:firstLineChars="30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: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+996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555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03、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instrText xml:space="preserve"> HYPERLINK "https://www.intelmed.kg/ru/bishkek/tel:+996 555 32 03 03" </w:instrTex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+996-555-32-03-03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、</w:t>
            </w:r>
          </w:p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instrText xml:space="preserve"> HYPERLINK "https://www.intelmed.kg/ru/bishkek/tel:+996 555 32 03 03" </w:instrTex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+996-555-32-03-03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instrText xml:space="preserve"> HYPERLINK "https://www.intelmed.kg/ru/bishkek/tel:+996 502 32 03 03" </w:instrTex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+996-502-32-03-03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、</w:t>
            </w:r>
          </w:p>
          <w:p>
            <w:pPr>
              <w:ind w:firstLine="720" w:firstLineChars="300"/>
              <w:rPr>
                <w:rFonts w:hint="default" w:ascii="Times New Roman" w:hAnsi="Times New Roman" w:eastAsia="Lato" w:cs="Times New Roman"/>
                <w:i w:val="0"/>
                <w:caps w:val="0"/>
                <w:color w:val="272C36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instrText xml:space="preserve"> HYPERLINK "https://www.intelmed.kg/ru/bishkek/tel:+996 312 32 03 03" </w:instrTex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 w:eastAsia="zh-CN"/>
              </w:rPr>
              <w:t>+996-312-32-03-03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。</w:t>
            </w:r>
          </w:p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05FD"/>
    <w:rsid w:val="013E2180"/>
    <w:rsid w:val="02243621"/>
    <w:rsid w:val="026A0310"/>
    <w:rsid w:val="02FE16EC"/>
    <w:rsid w:val="03653A11"/>
    <w:rsid w:val="066056AE"/>
    <w:rsid w:val="08C15B5E"/>
    <w:rsid w:val="0A19778E"/>
    <w:rsid w:val="0BC755A4"/>
    <w:rsid w:val="0E0C2498"/>
    <w:rsid w:val="13704000"/>
    <w:rsid w:val="146C4497"/>
    <w:rsid w:val="14A404A6"/>
    <w:rsid w:val="16260FB4"/>
    <w:rsid w:val="16340494"/>
    <w:rsid w:val="19621A85"/>
    <w:rsid w:val="197270E7"/>
    <w:rsid w:val="19D57DB3"/>
    <w:rsid w:val="1C861E1E"/>
    <w:rsid w:val="1F061613"/>
    <w:rsid w:val="1FE11AEB"/>
    <w:rsid w:val="212B05FD"/>
    <w:rsid w:val="238D746E"/>
    <w:rsid w:val="23FC353D"/>
    <w:rsid w:val="27504164"/>
    <w:rsid w:val="28E62DF0"/>
    <w:rsid w:val="29DA1ED1"/>
    <w:rsid w:val="2AF94B41"/>
    <w:rsid w:val="2BA12B2B"/>
    <w:rsid w:val="2CD43BD1"/>
    <w:rsid w:val="2D2E5F50"/>
    <w:rsid w:val="2F743773"/>
    <w:rsid w:val="2FA42BC7"/>
    <w:rsid w:val="2FD14F40"/>
    <w:rsid w:val="32BB6B2E"/>
    <w:rsid w:val="33B300B7"/>
    <w:rsid w:val="34E64F49"/>
    <w:rsid w:val="375937E7"/>
    <w:rsid w:val="385C1B9A"/>
    <w:rsid w:val="39974F20"/>
    <w:rsid w:val="39E174B0"/>
    <w:rsid w:val="39F33BB4"/>
    <w:rsid w:val="3C194ABB"/>
    <w:rsid w:val="3C1E5D0C"/>
    <w:rsid w:val="3CDE50C1"/>
    <w:rsid w:val="3FA834FA"/>
    <w:rsid w:val="44D96C64"/>
    <w:rsid w:val="465F6781"/>
    <w:rsid w:val="4A7E1BA1"/>
    <w:rsid w:val="4AE0148C"/>
    <w:rsid w:val="4E966BCC"/>
    <w:rsid w:val="4FCE1D5E"/>
    <w:rsid w:val="50D07BB6"/>
    <w:rsid w:val="51C00C2F"/>
    <w:rsid w:val="541D503D"/>
    <w:rsid w:val="546F5C9F"/>
    <w:rsid w:val="55F149C7"/>
    <w:rsid w:val="59CD5239"/>
    <w:rsid w:val="5BC01D10"/>
    <w:rsid w:val="60FB04A7"/>
    <w:rsid w:val="61E07175"/>
    <w:rsid w:val="62BD5452"/>
    <w:rsid w:val="62CB144E"/>
    <w:rsid w:val="65900E80"/>
    <w:rsid w:val="68110D7F"/>
    <w:rsid w:val="68AB3BDF"/>
    <w:rsid w:val="6A8E21C4"/>
    <w:rsid w:val="6AA44B09"/>
    <w:rsid w:val="6FAA270A"/>
    <w:rsid w:val="703A635A"/>
    <w:rsid w:val="73CE5C3D"/>
    <w:rsid w:val="73F03064"/>
    <w:rsid w:val="75742F28"/>
    <w:rsid w:val="75E54DDE"/>
    <w:rsid w:val="765F16B1"/>
    <w:rsid w:val="76817DB5"/>
    <w:rsid w:val="76BA1B2C"/>
    <w:rsid w:val="784309FC"/>
    <w:rsid w:val="798C4CBC"/>
    <w:rsid w:val="7CA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2020-09-17T05:08:00Z</dcterms:created>
  <dc:creator>Administrator</dc:creator>
  <cp:lastModifiedBy>Administrator</cp:lastModifiedBy>
  <cp:lastPrinted>2020-09-17T05:37:00Z</cp:lastPrinted>
  <dcterms:modified xsi:type="dcterms:W3CDTF">2020-09-18T12:31:47Z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